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E7C2" w14:textId="3C98C2EF" w:rsidR="00902671" w:rsidRDefault="00B71A2C" w:rsidP="00B71A2C">
      <w:pPr>
        <w:jc w:val="center"/>
      </w:pPr>
      <w:r>
        <w:rPr>
          <w:noProof/>
        </w:rPr>
        <w:drawing>
          <wp:anchor distT="0" distB="0" distL="0" distR="0" simplePos="0" relativeHeight="251659264" behindDoc="0" locked="0" layoutInCell="1" allowOverlap="1" wp14:anchorId="084ABB22" wp14:editId="27C6D113">
            <wp:simplePos x="0" y="0"/>
            <wp:positionH relativeFrom="margin">
              <wp:align>right</wp:align>
            </wp:positionH>
            <wp:positionV relativeFrom="paragraph">
              <wp:posOffset>1170940</wp:posOffset>
            </wp:positionV>
            <wp:extent cx="5943600" cy="92710"/>
            <wp:effectExtent l="0" t="0" r="0" b="254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943600" cy="92710"/>
                    </a:xfrm>
                    <a:prstGeom prst="rect">
                      <a:avLst/>
                    </a:prstGeom>
                  </pic:spPr>
                </pic:pic>
              </a:graphicData>
            </a:graphic>
            <wp14:sizeRelH relativeFrom="margin">
              <wp14:pctWidth>0</wp14:pctWidth>
            </wp14:sizeRelH>
          </wp:anchor>
        </w:drawing>
      </w:r>
      <w:r>
        <w:rPr>
          <w:rFonts w:ascii="Times New Roman"/>
          <w:noProof/>
          <w:sz w:val="20"/>
        </w:rPr>
        <w:drawing>
          <wp:inline distT="0" distB="0" distL="0" distR="0" wp14:anchorId="54ACEC72" wp14:editId="71E7C04A">
            <wp:extent cx="1428750" cy="1059350"/>
            <wp:effectExtent l="0" t="0" r="0" b="7620"/>
            <wp:docPr id="1" name="image1.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iagram&#10;&#10;Description automatically generated"/>
                    <pic:cNvPicPr/>
                  </pic:nvPicPr>
                  <pic:blipFill>
                    <a:blip r:embed="rId6" cstate="print"/>
                    <a:stretch>
                      <a:fillRect/>
                    </a:stretch>
                  </pic:blipFill>
                  <pic:spPr>
                    <a:xfrm>
                      <a:off x="0" y="0"/>
                      <a:ext cx="1446429" cy="1072458"/>
                    </a:xfrm>
                    <a:prstGeom prst="rect">
                      <a:avLst/>
                    </a:prstGeom>
                  </pic:spPr>
                </pic:pic>
              </a:graphicData>
            </a:graphic>
          </wp:inline>
        </w:drawing>
      </w:r>
    </w:p>
    <w:p w14:paraId="452C8873" w14:textId="0F665375" w:rsidR="00B71A2C" w:rsidRPr="00B71A2C" w:rsidRDefault="00B71A2C" w:rsidP="00B71A2C">
      <w:pPr>
        <w:spacing w:before="240"/>
        <w:jc w:val="center"/>
        <w:rPr>
          <w:u w:val="single"/>
        </w:rPr>
      </w:pPr>
      <w:r w:rsidRPr="00B71A2C">
        <w:rPr>
          <w:u w:val="single"/>
        </w:rPr>
        <w:t>AGENDA</w:t>
      </w:r>
    </w:p>
    <w:p w14:paraId="68C47564" w14:textId="77777777" w:rsidR="00B71A2C" w:rsidRPr="00B71A2C" w:rsidRDefault="00B71A2C" w:rsidP="00B71A2C">
      <w:pPr>
        <w:spacing w:after="0" w:line="240" w:lineRule="auto"/>
        <w:jc w:val="center"/>
        <w:rPr>
          <w:b/>
          <w:bCs/>
        </w:rPr>
      </w:pPr>
      <w:r w:rsidRPr="00B71A2C">
        <w:rPr>
          <w:b/>
          <w:bCs/>
        </w:rPr>
        <w:t>ENTIAT WATERSHED PLANNING UNIT MEETING</w:t>
      </w:r>
    </w:p>
    <w:p w14:paraId="587B78AC" w14:textId="77777777" w:rsidR="00B71A2C" w:rsidRDefault="00B71A2C" w:rsidP="00B71A2C">
      <w:pPr>
        <w:spacing w:after="0" w:line="240" w:lineRule="auto"/>
        <w:jc w:val="center"/>
      </w:pPr>
      <w:r>
        <w:t>March 2nd, 2022</w:t>
      </w:r>
    </w:p>
    <w:p w14:paraId="13D1309C" w14:textId="77777777" w:rsidR="00B71A2C" w:rsidRPr="00B71A2C" w:rsidRDefault="00B71A2C" w:rsidP="00B71A2C">
      <w:pPr>
        <w:spacing w:after="0" w:line="240" w:lineRule="auto"/>
        <w:jc w:val="center"/>
      </w:pPr>
      <w:r w:rsidRPr="00B71A2C">
        <w:t>4:00-5:30 PM</w:t>
      </w:r>
    </w:p>
    <w:p w14:paraId="5F3CEE06" w14:textId="77777777" w:rsidR="00B71A2C" w:rsidRPr="00B71A2C" w:rsidRDefault="00B71A2C" w:rsidP="00B71A2C">
      <w:pPr>
        <w:spacing w:after="0" w:line="240" w:lineRule="auto"/>
        <w:jc w:val="center"/>
      </w:pPr>
    </w:p>
    <w:p w14:paraId="2247724E" w14:textId="0958297A" w:rsidR="00B71A2C" w:rsidRDefault="00B71A2C" w:rsidP="00B71A2C">
      <w:pPr>
        <w:spacing w:after="0" w:line="240" w:lineRule="auto"/>
        <w:jc w:val="center"/>
      </w:pPr>
      <w:r>
        <w:t>Zoom conference meeting</w:t>
      </w:r>
    </w:p>
    <w:p w14:paraId="29F8E857" w14:textId="3D9F9086" w:rsidR="00B71A2C" w:rsidRDefault="002D30B1" w:rsidP="00B71A2C">
      <w:pPr>
        <w:spacing w:after="0" w:line="240" w:lineRule="auto"/>
        <w:jc w:val="center"/>
      </w:pPr>
      <w:hyperlink r:id="rId7" w:history="1">
        <w:r w:rsidR="00B71A2C" w:rsidRPr="00B71A2C">
          <w:rPr>
            <w:rStyle w:val="Hyperlink"/>
          </w:rPr>
          <w:t>https://us06web.zoom.us/j/84325157954?pwd=N0cwUllIaC9SZmVsdVgwVmZFQktlUT09</w:t>
        </w:r>
      </w:hyperlink>
    </w:p>
    <w:p w14:paraId="4CF60874" w14:textId="77777777" w:rsidR="00B71A2C" w:rsidRDefault="00B71A2C" w:rsidP="00B71A2C">
      <w:pPr>
        <w:spacing w:after="0" w:line="240" w:lineRule="auto"/>
        <w:jc w:val="center"/>
      </w:pPr>
      <w:r>
        <w:t>Meeting ID: 843 2515 7954        Call-in +12532158782     Passcode:  828602</w:t>
      </w:r>
    </w:p>
    <w:p w14:paraId="05F39A34" w14:textId="0748ED43" w:rsidR="00B71A2C" w:rsidRDefault="00B71A2C" w:rsidP="00B71A2C">
      <w:pPr>
        <w:spacing w:before="120"/>
        <w:jc w:val="center"/>
      </w:pPr>
      <w:r>
        <w:t>Facilitator: Mark Ingman, Cascadia CD</w:t>
      </w:r>
    </w:p>
    <w:p w14:paraId="0CCA8315" w14:textId="50138742" w:rsidR="00B71A2C" w:rsidRDefault="00B71A2C" w:rsidP="00B71A2C"/>
    <w:p w14:paraId="51011E9D" w14:textId="4EB8A2CC" w:rsidR="00B71A2C" w:rsidRPr="00B71A2C" w:rsidRDefault="00B71A2C" w:rsidP="00B71A2C">
      <w:pPr>
        <w:rPr>
          <w:sz w:val="24"/>
          <w:szCs w:val="24"/>
        </w:rPr>
      </w:pPr>
      <w:r w:rsidRPr="00B71A2C">
        <w:rPr>
          <w:sz w:val="24"/>
          <w:szCs w:val="24"/>
        </w:rPr>
        <w:t>4:00 Welcome and introductions</w:t>
      </w:r>
      <w:r w:rsidRPr="00B71A2C">
        <w:rPr>
          <w:sz w:val="24"/>
          <w:szCs w:val="24"/>
        </w:rPr>
        <w:tab/>
      </w:r>
      <w:r w:rsidRPr="00B71A2C">
        <w:rPr>
          <w:sz w:val="24"/>
          <w:szCs w:val="24"/>
        </w:rPr>
        <w:tab/>
      </w:r>
      <w:r w:rsidRPr="00B71A2C">
        <w:rPr>
          <w:sz w:val="24"/>
          <w:szCs w:val="24"/>
        </w:rPr>
        <w:tab/>
      </w:r>
      <w:r w:rsidRPr="00B71A2C">
        <w:rPr>
          <w:sz w:val="24"/>
          <w:szCs w:val="24"/>
        </w:rPr>
        <w:tab/>
      </w:r>
      <w:r w:rsidRPr="00B71A2C">
        <w:rPr>
          <w:sz w:val="24"/>
          <w:szCs w:val="24"/>
        </w:rPr>
        <w:tab/>
      </w:r>
      <w:r w:rsidRPr="00B71A2C">
        <w:rPr>
          <w:sz w:val="24"/>
          <w:szCs w:val="24"/>
        </w:rPr>
        <w:tab/>
        <w:t>Mark Ingman/ALL</w:t>
      </w:r>
    </w:p>
    <w:p w14:paraId="1599EFD6" w14:textId="531A97C8" w:rsidR="00B71A2C" w:rsidRDefault="00B71A2C" w:rsidP="00B71A2C">
      <w:pPr>
        <w:pStyle w:val="ListParagraph"/>
        <w:numPr>
          <w:ilvl w:val="0"/>
          <w:numId w:val="2"/>
        </w:numPr>
      </w:pPr>
      <w:r>
        <w:t>Introductions, all participants</w:t>
      </w:r>
    </w:p>
    <w:p w14:paraId="323F0C49" w14:textId="7E4692AE" w:rsidR="00B71A2C" w:rsidRDefault="00B71A2C" w:rsidP="00B71A2C">
      <w:pPr>
        <w:pStyle w:val="ListParagraph"/>
        <w:numPr>
          <w:ilvl w:val="0"/>
          <w:numId w:val="2"/>
        </w:numPr>
      </w:pPr>
      <w:r>
        <w:t>Review agenda; call for new items</w:t>
      </w:r>
    </w:p>
    <w:p w14:paraId="747619BD" w14:textId="77777777" w:rsidR="00B71A2C" w:rsidRDefault="00B71A2C" w:rsidP="00B71A2C">
      <w:pPr>
        <w:pStyle w:val="ListParagraph"/>
      </w:pPr>
    </w:p>
    <w:p w14:paraId="6D5F885F" w14:textId="27DFEC82" w:rsidR="00B71A2C" w:rsidRPr="00B71A2C" w:rsidRDefault="00B71A2C" w:rsidP="00B71A2C">
      <w:pPr>
        <w:rPr>
          <w:sz w:val="24"/>
          <w:szCs w:val="24"/>
        </w:rPr>
      </w:pPr>
      <w:r w:rsidRPr="00B71A2C">
        <w:rPr>
          <w:sz w:val="24"/>
          <w:szCs w:val="24"/>
        </w:rPr>
        <w:t>4:15 EWPU, Procedural Information, Questions/Discussion</w:t>
      </w:r>
      <w:r w:rsidRPr="00B71A2C">
        <w:rPr>
          <w:sz w:val="24"/>
          <w:szCs w:val="24"/>
        </w:rPr>
        <w:tab/>
      </w:r>
      <w:r w:rsidRPr="00B71A2C">
        <w:rPr>
          <w:sz w:val="24"/>
          <w:szCs w:val="24"/>
        </w:rPr>
        <w:tab/>
      </w:r>
      <w:r w:rsidRPr="00B71A2C">
        <w:rPr>
          <w:sz w:val="24"/>
          <w:szCs w:val="24"/>
        </w:rPr>
        <w:tab/>
        <w:t>Mark Ingman/ALL</w:t>
      </w:r>
    </w:p>
    <w:p w14:paraId="5C39CADA" w14:textId="5741792C" w:rsidR="00B71A2C" w:rsidRPr="00B71A2C" w:rsidRDefault="00B71A2C" w:rsidP="00B71A2C">
      <w:pPr>
        <w:spacing w:before="360"/>
        <w:rPr>
          <w:sz w:val="24"/>
          <w:szCs w:val="24"/>
        </w:rPr>
      </w:pPr>
      <w:r w:rsidRPr="00B71A2C">
        <w:rPr>
          <w:sz w:val="24"/>
          <w:szCs w:val="24"/>
        </w:rPr>
        <w:t xml:space="preserve">4:30 Discussion of Entiat Resident Interests for Planning Unit      </w:t>
      </w:r>
      <w:r w:rsidRPr="00B71A2C">
        <w:rPr>
          <w:sz w:val="24"/>
          <w:szCs w:val="24"/>
        </w:rPr>
        <w:tab/>
      </w:r>
      <w:r w:rsidRPr="00B71A2C">
        <w:rPr>
          <w:sz w:val="24"/>
          <w:szCs w:val="24"/>
        </w:rPr>
        <w:tab/>
      </w:r>
      <w:r w:rsidRPr="00B71A2C">
        <w:rPr>
          <w:sz w:val="24"/>
          <w:szCs w:val="24"/>
        </w:rPr>
        <w:tab/>
        <w:t xml:space="preserve">ALL            </w:t>
      </w:r>
    </w:p>
    <w:p w14:paraId="08BF9473" w14:textId="7CD6CB48" w:rsidR="00B71A2C" w:rsidRPr="00B71A2C" w:rsidRDefault="00B71A2C" w:rsidP="00B71A2C">
      <w:pPr>
        <w:spacing w:before="360"/>
        <w:rPr>
          <w:sz w:val="24"/>
          <w:szCs w:val="24"/>
        </w:rPr>
      </w:pPr>
      <w:r w:rsidRPr="00B71A2C">
        <w:rPr>
          <w:sz w:val="24"/>
          <w:szCs w:val="24"/>
        </w:rPr>
        <w:t>5:00 Additional Topics for Q2 Meeting</w:t>
      </w:r>
      <w:r w:rsidRPr="00B71A2C">
        <w:rPr>
          <w:sz w:val="24"/>
          <w:szCs w:val="24"/>
        </w:rPr>
        <w:tab/>
      </w:r>
      <w:r w:rsidRPr="00B71A2C">
        <w:rPr>
          <w:sz w:val="24"/>
          <w:szCs w:val="24"/>
        </w:rPr>
        <w:tab/>
      </w:r>
      <w:r w:rsidRPr="00B71A2C">
        <w:rPr>
          <w:sz w:val="24"/>
          <w:szCs w:val="24"/>
        </w:rPr>
        <w:tab/>
      </w:r>
      <w:r w:rsidRPr="00B71A2C">
        <w:rPr>
          <w:sz w:val="24"/>
          <w:szCs w:val="24"/>
        </w:rPr>
        <w:tab/>
      </w:r>
      <w:r w:rsidRPr="00B71A2C">
        <w:rPr>
          <w:sz w:val="24"/>
          <w:szCs w:val="24"/>
        </w:rPr>
        <w:tab/>
      </w:r>
      <w:r w:rsidRPr="00B71A2C">
        <w:rPr>
          <w:sz w:val="24"/>
          <w:szCs w:val="24"/>
        </w:rPr>
        <w:tab/>
        <w:t>ALL</w:t>
      </w:r>
    </w:p>
    <w:p w14:paraId="2213EB4B" w14:textId="71DABA73" w:rsidR="00B71A2C" w:rsidRPr="00B71A2C" w:rsidRDefault="00B71A2C" w:rsidP="00B71A2C">
      <w:pPr>
        <w:spacing w:before="360"/>
        <w:rPr>
          <w:sz w:val="24"/>
          <w:szCs w:val="24"/>
        </w:rPr>
      </w:pPr>
      <w:r w:rsidRPr="00B71A2C">
        <w:rPr>
          <w:sz w:val="24"/>
          <w:szCs w:val="24"/>
        </w:rPr>
        <w:t>5:</w:t>
      </w:r>
      <w:r w:rsidR="008A4419">
        <w:rPr>
          <w:sz w:val="24"/>
          <w:szCs w:val="24"/>
        </w:rPr>
        <w:t>15</w:t>
      </w:r>
      <w:r w:rsidRPr="00B71A2C">
        <w:rPr>
          <w:sz w:val="24"/>
          <w:szCs w:val="24"/>
        </w:rPr>
        <w:t xml:space="preserve"> </w:t>
      </w:r>
      <w:r w:rsidR="008A4419">
        <w:rPr>
          <w:sz w:val="24"/>
          <w:szCs w:val="24"/>
        </w:rPr>
        <w:t>Roundtable Updates</w:t>
      </w:r>
      <w:r w:rsidR="008A4419">
        <w:rPr>
          <w:sz w:val="24"/>
          <w:szCs w:val="24"/>
        </w:rPr>
        <w:tab/>
      </w:r>
      <w:r w:rsidRPr="00B71A2C">
        <w:rPr>
          <w:sz w:val="24"/>
          <w:szCs w:val="24"/>
        </w:rPr>
        <w:tab/>
      </w:r>
      <w:r w:rsidRPr="00B71A2C">
        <w:rPr>
          <w:sz w:val="24"/>
          <w:szCs w:val="24"/>
        </w:rPr>
        <w:tab/>
      </w:r>
      <w:r w:rsidRPr="00B71A2C">
        <w:rPr>
          <w:sz w:val="24"/>
          <w:szCs w:val="24"/>
        </w:rPr>
        <w:tab/>
      </w:r>
      <w:r w:rsidR="008A4419">
        <w:rPr>
          <w:sz w:val="24"/>
          <w:szCs w:val="24"/>
        </w:rPr>
        <w:tab/>
      </w:r>
      <w:r w:rsidR="008A4419">
        <w:rPr>
          <w:sz w:val="24"/>
          <w:szCs w:val="24"/>
        </w:rPr>
        <w:tab/>
      </w:r>
      <w:r w:rsidR="008A4419">
        <w:rPr>
          <w:sz w:val="24"/>
          <w:szCs w:val="24"/>
        </w:rPr>
        <w:tab/>
      </w:r>
      <w:r w:rsidR="008A4419">
        <w:rPr>
          <w:sz w:val="24"/>
          <w:szCs w:val="24"/>
        </w:rPr>
        <w:tab/>
      </w:r>
      <w:r w:rsidRPr="00B71A2C">
        <w:rPr>
          <w:sz w:val="24"/>
          <w:szCs w:val="24"/>
        </w:rPr>
        <w:t>ALL</w:t>
      </w:r>
    </w:p>
    <w:p w14:paraId="78867EB6" w14:textId="38AEB99F" w:rsidR="00B71A2C" w:rsidRPr="00B71A2C" w:rsidRDefault="00B71A2C" w:rsidP="00B71A2C">
      <w:pPr>
        <w:spacing w:before="360"/>
        <w:rPr>
          <w:sz w:val="24"/>
          <w:szCs w:val="24"/>
        </w:rPr>
      </w:pPr>
      <w:r w:rsidRPr="00B71A2C">
        <w:rPr>
          <w:sz w:val="24"/>
          <w:szCs w:val="24"/>
        </w:rPr>
        <w:t>5:30 Adjourn</w:t>
      </w:r>
    </w:p>
    <w:p w14:paraId="6C8599F6" w14:textId="77777777" w:rsidR="00B71A2C" w:rsidRPr="00B71A2C" w:rsidRDefault="00B71A2C" w:rsidP="00B71A2C">
      <w:pPr>
        <w:rPr>
          <w:sz w:val="8"/>
          <w:szCs w:val="8"/>
        </w:rPr>
      </w:pPr>
    </w:p>
    <w:p w14:paraId="7FC33CEF" w14:textId="75878EFE" w:rsidR="00B71A2C" w:rsidRDefault="00B71A2C" w:rsidP="00B71A2C">
      <w:r>
        <w:t>*Next Meeting, Wednesday June 1, 2022*</w:t>
      </w:r>
    </w:p>
    <w:p w14:paraId="26E77D22" w14:textId="5B67F1FF" w:rsidR="00B71A2C" w:rsidRDefault="00B71A2C" w:rsidP="00B71A2C"/>
    <w:p w14:paraId="3DBB9802" w14:textId="77777777" w:rsidR="00B71A2C" w:rsidRDefault="00B71A2C" w:rsidP="00B71A2C"/>
    <w:p w14:paraId="48E1E9BF" w14:textId="15BE7051" w:rsidR="00B71A2C" w:rsidRDefault="00B71A2C" w:rsidP="00B71A2C">
      <w:pPr>
        <w:pStyle w:val="BodyText"/>
        <w:spacing w:before="169"/>
        <w:ind w:left="374"/>
        <w:jc w:val="center"/>
      </w:pPr>
      <w:r>
        <w:t>Entiat WRIA 46 Planning Unit Mission Statement</w:t>
      </w:r>
    </w:p>
    <w:p w14:paraId="3DD253B4" w14:textId="13796B42" w:rsidR="00B71A2C" w:rsidRDefault="00B71A2C" w:rsidP="00B71A2C">
      <w:pPr>
        <w:pStyle w:val="BodyText"/>
        <w:spacing w:before="169"/>
        <w:ind w:left="374"/>
        <w:jc w:val="center"/>
      </w:pPr>
      <w:r w:rsidRPr="00412009">
        <w:rPr>
          <w:i/>
          <w:iCs/>
        </w:rPr>
        <w:t>“To voluntarily bring people together to improve communication, reduce conflicts, address problems, reach consensus, and implement actions to improve natural resource management on associated private and public lands in the Entiat WRIA 46”</w:t>
      </w:r>
    </w:p>
    <w:sectPr w:rsidR="00B71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6044"/>
    <w:multiLevelType w:val="hybridMultilevel"/>
    <w:tmpl w:val="AAE458AA"/>
    <w:lvl w:ilvl="0" w:tplc="FCB41648">
      <w:numFmt w:val="bullet"/>
      <w:lvlText w:val=""/>
      <w:lvlJc w:val="left"/>
      <w:pPr>
        <w:ind w:left="769" w:hanging="360"/>
      </w:pPr>
      <w:rPr>
        <w:rFonts w:ascii="Wingdings" w:eastAsia="Wingdings" w:hAnsi="Wingdings" w:cs="Wingdings" w:hint="default"/>
        <w:b w:val="0"/>
        <w:bCs w:val="0"/>
        <w:i w:val="0"/>
        <w:iCs w:val="0"/>
        <w:w w:val="100"/>
        <w:sz w:val="24"/>
        <w:szCs w:val="24"/>
        <w:lang w:val="en-US" w:eastAsia="en-US" w:bidi="ar-SA"/>
      </w:rPr>
    </w:lvl>
    <w:lvl w:ilvl="1" w:tplc="124EBCD4">
      <w:numFmt w:val="bullet"/>
      <w:lvlText w:val="•"/>
      <w:lvlJc w:val="left"/>
      <w:pPr>
        <w:ind w:left="1347" w:hanging="360"/>
      </w:pPr>
      <w:rPr>
        <w:rFonts w:hint="default"/>
        <w:lang w:val="en-US" w:eastAsia="en-US" w:bidi="ar-SA"/>
      </w:rPr>
    </w:lvl>
    <w:lvl w:ilvl="2" w:tplc="B972EAAA">
      <w:numFmt w:val="bullet"/>
      <w:lvlText w:val="•"/>
      <w:lvlJc w:val="left"/>
      <w:pPr>
        <w:ind w:left="1934" w:hanging="360"/>
      </w:pPr>
      <w:rPr>
        <w:rFonts w:hint="default"/>
        <w:lang w:val="en-US" w:eastAsia="en-US" w:bidi="ar-SA"/>
      </w:rPr>
    </w:lvl>
    <w:lvl w:ilvl="3" w:tplc="127C65B4">
      <w:numFmt w:val="bullet"/>
      <w:lvlText w:val="•"/>
      <w:lvlJc w:val="left"/>
      <w:pPr>
        <w:ind w:left="2521" w:hanging="360"/>
      </w:pPr>
      <w:rPr>
        <w:rFonts w:hint="default"/>
        <w:lang w:val="en-US" w:eastAsia="en-US" w:bidi="ar-SA"/>
      </w:rPr>
    </w:lvl>
    <w:lvl w:ilvl="4" w:tplc="373A1DD4">
      <w:numFmt w:val="bullet"/>
      <w:lvlText w:val="•"/>
      <w:lvlJc w:val="left"/>
      <w:pPr>
        <w:ind w:left="3108" w:hanging="360"/>
      </w:pPr>
      <w:rPr>
        <w:rFonts w:hint="default"/>
        <w:lang w:val="en-US" w:eastAsia="en-US" w:bidi="ar-SA"/>
      </w:rPr>
    </w:lvl>
    <w:lvl w:ilvl="5" w:tplc="A27AC9EC">
      <w:numFmt w:val="bullet"/>
      <w:lvlText w:val="•"/>
      <w:lvlJc w:val="left"/>
      <w:pPr>
        <w:ind w:left="3695" w:hanging="360"/>
      </w:pPr>
      <w:rPr>
        <w:rFonts w:hint="default"/>
        <w:lang w:val="en-US" w:eastAsia="en-US" w:bidi="ar-SA"/>
      </w:rPr>
    </w:lvl>
    <w:lvl w:ilvl="6" w:tplc="1C8A2E2A">
      <w:numFmt w:val="bullet"/>
      <w:lvlText w:val="•"/>
      <w:lvlJc w:val="left"/>
      <w:pPr>
        <w:ind w:left="4282" w:hanging="360"/>
      </w:pPr>
      <w:rPr>
        <w:rFonts w:hint="default"/>
        <w:lang w:val="en-US" w:eastAsia="en-US" w:bidi="ar-SA"/>
      </w:rPr>
    </w:lvl>
    <w:lvl w:ilvl="7" w:tplc="6FC8BF8C">
      <w:numFmt w:val="bullet"/>
      <w:lvlText w:val="•"/>
      <w:lvlJc w:val="left"/>
      <w:pPr>
        <w:ind w:left="4869" w:hanging="360"/>
      </w:pPr>
      <w:rPr>
        <w:rFonts w:hint="default"/>
        <w:lang w:val="en-US" w:eastAsia="en-US" w:bidi="ar-SA"/>
      </w:rPr>
    </w:lvl>
    <w:lvl w:ilvl="8" w:tplc="03F079C0">
      <w:numFmt w:val="bullet"/>
      <w:lvlText w:val="•"/>
      <w:lvlJc w:val="left"/>
      <w:pPr>
        <w:ind w:left="5456" w:hanging="360"/>
      </w:pPr>
      <w:rPr>
        <w:rFonts w:hint="default"/>
        <w:lang w:val="en-US" w:eastAsia="en-US" w:bidi="ar-SA"/>
      </w:rPr>
    </w:lvl>
  </w:abstractNum>
  <w:abstractNum w:abstractNumId="1" w15:restartNumberingAfterBreak="0">
    <w:nsid w:val="3E3D614E"/>
    <w:multiLevelType w:val="hybridMultilevel"/>
    <w:tmpl w:val="37E6D0FC"/>
    <w:lvl w:ilvl="0" w:tplc="E0B2A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42C25"/>
    <w:multiLevelType w:val="hybridMultilevel"/>
    <w:tmpl w:val="A16E7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2C"/>
    <w:rsid w:val="008A4419"/>
    <w:rsid w:val="00902671"/>
    <w:rsid w:val="00B7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8637"/>
  <w15:chartTrackingRefBased/>
  <w15:docId w15:val="{F5B7B0FA-5117-4490-8A0B-5838A5E5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2C"/>
    <w:rPr>
      <w:color w:val="0563C1" w:themeColor="hyperlink"/>
      <w:u w:val="single"/>
    </w:rPr>
  </w:style>
  <w:style w:type="character" w:styleId="UnresolvedMention">
    <w:name w:val="Unresolved Mention"/>
    <w:basedOn w:val="DefaultParagraphFont"/>
    <w:uiPriority w:val="99"/>
    <w:semiHidden/>
    <w:unhideWhenUsed/>
    <w:rsid w:val="00B71A2C"/>
    <w:rPr>
      <w:color w:val="605E5C"/>
      <w:shd w:val="clear" w:color="auto" w:fill="E1DFDD"/>
    </w:rPr>
  </w:style>
  <w:style w:type="paragraph" w:styleId="ListParagraph">
    <w:name w:val="List Paragraph"/>
    <w:basedOn w:val="Normal"/>
    <w:uiPriority w:val="34"/>
    <w:qFormat/>
    <w:rsid w:val="00B71A2C"/>
    <w:pPr>
      <w:ind w:left="720"/>
      <w:contextualSpacing/>
    </w:pPr>
  </w:style>
  <w:style w:type="paragraph" w:styleId="BodyText">
    <w:name w:val="Body Text"/>
    <w:basedOn w:val="Normal"/>
    <w:link w:val="BodyTextChar"/>
    <w:uiPriority w:val="1"/>
    <w:qFormat/>
    <w:rsid w:val="00B71A2C"/>
    <w:pPr>
      <w:widowControl w:val="0"/>
      <w:autoSpaceDE w:val="0"/>
      <w:autoSpaceDN w:val="0"/>
      <w:spacing w:after="0" w:line="240" w:lineRule="auto"/>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rsid w:val="00B71A2C"/>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j/84325157954?pwd=N0cwUllIaC9SZmVsdVgwVmZFQktl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Ingman</dc:creator>
  <cp:keywords/>
  <dc:description/>
  <cp:lastModifiedBy>Mark Ingman</cp:lastModifiedBy>
  <cp:revision>2</cp:revision>
  <dcterms:created xsi:type="dcterms:W3CDTF">2022-03-02T18:28:00Z</dcterms:created>
  <dcterms:modified xsi:type="dcterms:W3CDTF">2022-03-02T18:58:00Z</dcterms:modified>
</cp:coreProperties>
</file>